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B6373E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Бидистиллятор электрическ</w:t>
      </w:r>
      <w:r w:rsidR="00BA5A8E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БЭ-</w:t>
      </w:r>
      <w:r w:rsidR="00077D92">
        <w:rPr>
          <w:b/>
          <w:sz w:val="28"/>
          <w:szCs w:val="28"/>
        </w:rPr>
        <w:t>12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7A64A2" w:rsidP="002720F0">
            <w:pPr>
              <w:rPr>
                <w:color w:val="auto"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Производство дистиллированной и бидистиллированной 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0647C8" w:rsidP="0010650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2.1.4.1074-01 при содержании аммиака не более 0,2 мг/л.</w:t>
            </w:r>
            <w:r w:rsidR="00E827AC" w:rsidRPr="00E827AC">
              <w:rPr>
                <w:sz w:val="21"/>
                <w:szCs w:val="21"/>
              </w:rPr>
              <w:t xml:space="preserve"> Давление исходной воды должно быть в пределах от 0,1 до 0,4 М</w:t>
            </w:r>
            <w:r w:rsidR="00106505">
              <w:rPr>
                <w:sz w:val="21"/>
                <w:szCs w:val="21"/>
              </w:rPr>
              <w:t>П</w:t>
            </w:r>
            <w:r w:rsidR="00E827AC" w:rsidRPr="00E827AC">
              <w:rPr>
                <w:sz w:val="21"/>
                <w:szCs w:val="21"/>
              </w:rPr>
              <w:t>а.</w:t>
            </w:r>
          </w:p>
        </w:tc>
        <w:tc>
          <w:tcPr>
            <w:tcW w:w="4784" w:type="dxa"/>
          </w:tcPr>
          <w:p w:rsidR="002E6C0C" w:rsidRPr="00E827AC" w:rsidRDefault="008E17D0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2600325" cy="2085975"/>
                  <wp:effectExtent l="0" t="0" r="0" b="0"/>
                  <wp:docPr id="2" name="Рисунок 2" descr="be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842564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дистиллированная»,</w:t>
            </w:r>
          </w:p>
          <w:p w:rsidR="00FC5F48" w:rsidRPr="00E827AC" w:rsidRDefault="00AD65EA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ФС.2.2.0019.18</w:t>
            </w:r>
            <w:r w:rsidR="00FC5F48" w:rsidRPr="00E827AC">
              <w:rPr>
                <w:sz w:val="21"/>
                <w:szCs w:val="21"/>
              </w:rPr>
              <w:t xml:space="preserve"> «Вода для инъекций»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2D1E5C" w:rsidP="00FC5F4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бидистиллят:</w:t>
            </w:r>
            <w:r w:rsidR="00077D92">
              <w:rPr>
                <w:sz w:val="21"/>
                <w:szCs w:val="21"/>
              </w:rPr>
              <w:t xml:space="preserve"> не более </w:t>
            </w:r>
            <w:r w:rsidRPr="00E827AC">
              <w:rPr>
                <w:sz w:val="21"/>
                <w:szCs w:val="21"/>
              </w:rPr>
              <w:t>1,2</w:t>
            </w:r>
          </w:p>
          <w:p w:rsidR="00FC5F48" w:rsidRPr="00E827AC" w:rsidRDefault="00FC5F48" w:rsidP="00FC5F4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</w:t>
            </w:r>
            <w:r w:rsidR="002D1E5C" w:rsidRPr="00E827AC">
              <w:rPr>
                <w:sz w:val="21"/>
                <w:szCs w:val="21"/>
              </w:rPr>
              <w:t xml:space="preserve"> дистиллят: не более 5,0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- дистиллят: от 70 до 85</w:t>
            </w:r>
          </w:p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- бидистиллят: не более 40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 xml:space="preserve">- дистиллят: </w:t>
            </w:r>
            <w:r w:rsidR="00077D92">
              <w:rPr>
                <w:color w:val="000000"/>
                <w:sz w:val="21"/>
                <w:szCs w:val="21"/>
              </w:rPr>
              <w:t>15</w:t>
            </w:r>
            <w:r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  <w:p w:rsidR="005A1268" w:rsidRPr="00E827AC" w:rsidRDefault="005A1268" w:rsidP="008E17D0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 xml:space="preserve">- бидистиллят: </w:t>
            </w:r>
            <w:r w:rsidR="00077D92">
              <w:rPr>
                <w:color w:val="000000"/>
                <w:sz w:val="21"/>
                <w:szCs w:val="21"/>
              </w:rPr>
              <w:t>12</w:t>
            </w:r>
            <w:r w:rsidRPr="00E827AC">
              <w:rPr>
                <w:color w:val="000000"/>
                <w:sz w:val="21"/>
                <w:szCs w:val="21"/>
              </w:rPr>
              <w:t>,</w:t>
            </w:r>
            <w:r w:rsidR="006B27AD">
              <w:rPr>
                <w:color w:val="000000"/>
                <w:sz w:val="21"/>
                <w:szCs w:val="21"/>
              </w:rPr>
              <w:t>0</w:t>
            </w:r>
            <w:r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 xml:space="preserve">переменный </w:t>
            </w:r>
            <w:r w:rsidR="006C455F">
              <w:rPr>
                <w:color w:val="000000"/>
                <w:sz w:val="21"/>
                <w:szCs w:val="21"/>
              </w:rPr>
              <w:t>трёх</w:t>
            </w:r>
            <w:r w:rsidR="006B27AD">
              <w:rPr>
                <w:color w:val="000000"/>
                <w:sz w:val="21"/>
                <w:szCs w:val="21"/>
              </w:rPr>
              <w:t>фазный, 50 Гц, 38</w:t>
            </w:r>
            <w:r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6B27AD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Номинальная п</w:t>
            </w:r>
            <w:r w:rsidR="000647C8" w:rsidRPr="00E827AC">
              <w:rPr>
                <w:sz w:val="21"/>
                <w:szCs w:val="21"/>
              </w:rPr>
              <w:t>отребляемая мощность, кВА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в режиме получения:</w:t>
            </w:r>
          </w:p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дистиллята: </w:t>
            </w:r>
            <w:r w:rsidR="00077D92">
              <w:rPr>
                <w:sz w:val="21"/>
                <w:szCs w:val="21"/>
              </w:rPr>
              <w:t>9</w:t>
            </w:r>
            <w:r w:rsidR="006B27AD">
              <w:rPr>
                <w:sz w:val="21"/>
                <w:szCs w:val="21"/>
              </w:rPr>
              <w:t>,0</w:t>
            </w:r>
          </w:p>
          <w:p w:rsidR="005A1268" w:rsidRPr="00E827AC" w:rsidRDefault="005A1268" w:rsidP="006B27AD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бидистиллята: </w:t>
            </w:r>
            <w:r w:rsidR="00077D92">
              <w:rPr>
                <w:sz w:val="21"/>
                <w:szCs w:val="21"/>
              </w:rPr>
              <w:t>16,5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исходной воды, л/ч (при t воды от 10 °С до 12 °С при давлении от 0,2 до 0,4 МПа)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в режиме получения:</w:t>
            </w:r>
          </w:p>
          <w:p w:rsidR="005A1268" w:rsidRPr="00E827AC" w:rsidRDefault="00077D92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дистиллята: 110</w:t>
            </w:r>
          </w:p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бидистил</w:t>
            </w:r>
            <w:r w:rsidR="008E17D0">
              <w:rPr>
                <w:sz w:val="21"/>
                <w:szCs w:val="21"/>
              </w:rPr>
              <w:t>л</w:t>
            </w:r>
            <w:r w:rsidR="00077D92">
              <w:rPr>
                <w:sz w:val="21"/>
                <w:szCs w:val="21"/>
              </w:rPr>
              <w:t>ята: 2</w:t>
            </w:r>
            <w:r w:rsidR="006B27AD">
              <w:rPr>
                <w:sz w:val="21"/>
                <w:szCs w:val="21"/>
              </w:rPr>
              <w:t>65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C26C92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680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430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47</w:t>
            </w:r>
            <w:r w:rsidR="008E17D0">
              <w:rPr>
                <w:sz w:val="21"/>
                <w:szCs w:val="21"/>
              </w:rPr>
              <w:t>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5A1268" w:rsidRPr="00E827AC" w:rsidRDefault="005A1268" w:rsidP="006C455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Настольное с регулируемыми опорами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5A1268" w:rsidRPr="00E827AC" w:rsidRDefault="006B27AD" w:rsidP="006B27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12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9F1350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9F1350" w:rsidRPr="00E827AC" w:rsidRDefault="009F1350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1-я ступень дистилляции: ТЭН </w:t>
            </w:r>
            <w:r w:rsidR="00077D92">
              <w:rPr>
                <w:sz w:val="21"/>
                <w:szCs w:val="21"/>
              </w:rPr>
              <w:t>3</w:t>
            </w:r>
            <w:r w:rsidR="00C26C92">
              <w:rPr>
                <w:sz w:val="21"/>
                <w:szCs w:val="21"/>
              </w:rPr>
              <w:t>,0</w:t>
            </w:r>
            <w:r w:rsidRPr="00E827AC">
              <w:rPr>
                <w:sz w:val="21"/>
                <w:szCs w:val="21"/>
              </w:rPr>
              <w:t xml:space="preserve"> </w:t>
            </w:r>
            <w:r w:rsidR="00C26C92">
              <w:rPr>
                <w:sz w:val="21"/>
                <w:szCs w:val="21"/>
              </w:rPr>
              <w:t>кВт 220В (нержавеющая сталь) – 3</w:t>
            </w:r>
            <w:r w:rsidRPr="00E827AC">
              <w:rPr>
                <w:sz w:val="21"/>
                <w:szCs w:val="21"/>
              </w:rPr>
              <w:t xml:space="preserve"> шт. </w:t>
            </w:r>
          </w:p>
          <w:p w:rsidR="005A1268" w:rsidRPr="00E827AC" w:rsidRDefault="00C26C92" w:rsidP="00077D9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2-я ступень дистилляции: ТЭН </w:t>
            </w:r>
            <w:r w:rsidR="00077D92">
              <w:rPr>
                <w:sz w:val="21"/>
                <w:szCs w:val="21"/>
              </w:rPr>
              <w:t>2,5</w:t>
            </w:r>
            <w:r w:rsidR="009F1350" w:rsidRPr="00E827AC">
              <w:rPr>
                <w:sz w:val="21"/>
                <w:szCs w:val="21"/>
              </w:rPr>
              <w:t xml:space="preserve"> кВт 220В (нержавеющая сталь) – </w:t>
            </w:r>
            <w:r>
              <w:rPr>
                <w:sz w:val="21"/>
                <w:szCs w:val="21"/>
              </w:rPr>
              <w:t>3</w:t>
            </w:r>
            <w:r w:rsidR="009F1350" w:rsidRPr="00E827AC">
              <w:rPr>
                <w:sz w:val="21"/>
                <w:szCs w:val="21"/>
              </w:rPr>
              <w:t xml:space="preserve"> шт.</w:t>
            </w:r>
          </w:p>
        </w:tc>
      </w:tr>
      <w:tr w:rsidR="000647C8" w:rsidRPr="00E827AC" w:rsidTr="00412685">
        <w:trPr>
          <w:jc w:val="center"/>
        </w:trPr>
        <w:tc>
          <w:tcPr>
            <w:tcW w:w="5637" w:type="dxa"/>
            <w:vAlign w:val="center"/>
          </w:tcPr>
          <w:p w:rsidR="000647C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0647C8" w:rsidRPr="00E827AC" w:rsidRDefault="000647C8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  <w:vAlign w:val="center"/>
          </w:tcPr>
          <w:p w:rsidR="00E827AC" w:rsidRPr="00E827AC" w:rsidRDefault="00E827AC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E827AC" w:rsidRPr="00E827AC" w:rsidRDefault="00E827AC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412685" w:rsidRPr="00E827AC" w:rsidTr="0014079F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Узлы и детали, соприкасающиеся с паром, дистиллированной и бидистиллированной 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8445F5" w:rsidRDefault="008445F5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Ш</w:t>
            </w:r>
            <w:r w:rsidRPr="00E827AC">
              <w:rPr>
                <w:sz w:val="21"/>
                <w:szCs w:val="21"/>
              </w:rPr>
              <w:t>ланг подвода исходной воды</w:t>
            </w:r>
            <w:r w:rsidR="006C455F">
              <w:rPr>
                <w:sz w:val="21"/>
                <w:szCs w:val="21"/>
              </w:rPr>
              <w:t>, хомуты</w:t>
            </w:r>
            <w:r w:rsidRPr="00E827AC">
              <w:rPr>
                <w:sz w:val="21"/>
                <w:szCs w:val="21"/>
              </w:rPr>
              <w:t xml:space="preserve"> и трубка слива дистиллята в комплекте.</w:t>
            </w:r>
          </w:p>
          <w:p w:rsidR="008445F5" w:rsidRDefault="008445F5" w:rsidP="005A1268">
            <w:pPr>
              <w:rPr>
                <w:sz w:val="21"/>
                <w:szCs w:val="21"/>
              </w:rPr>
            </w:pPr>
          </w:p>
          <w:p w:rsidR="00DD788C" w:rsidRPr="00E827AC" w:rsidRDefault="008445F5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Встроенный блок управления.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5A1268" w:rsidRPr="00E827AC">
              <w:rPr>
                <w:sz w:val="21"/>
                <w:szCs w:val="21"/>
              </w:rPr>
              <w:t>Возможность добавления реагентов в камеру испарения 2-й ступени дистилляции для осуществления вторичной перегонки дистиллята в их присутствии. Реагенты должны быть инертными к нержавеющей стали и поливинилхлоридному пластику.</w:t>
            </w:r>
          </w:p>
        </w:tc>
        <w:tc>
          <w:tcPr>
            <w:tcW w:w="4784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 xml:space="preserve">Защитные панели предохраняют персонал от контакта с горячими </w:t>
            </w:r>
            <w:r w:rsidR="00711C69" w:rsidRPr="00E827AC">
              <w:rPr>
                <w:sz w:val="21"/>
                <w:szCs w:val="21"/>
              </w:rPr>
              <w:t>узлами и имеют декоративное значение.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</w:tcPr>
          <w:p w:rsidR="00E827AC" w:rsidRPr="00E827AC" w:rsidRDefault="00412685" w:rsidP="004126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камерах испарения ниже допустимого.</w:t>
            </w:r>
          </w:p>
        </w:tc>
        <w:tc>
          <w:tcPr>
            <w:tcW w:w="4784" w:type="dxa"/>
          </w:tcPr>
          <w:p w:rsidR="00E827AC" w:rsidRPr="00E827AC" w:rsidRDefault="00412685" w:rsidP="004126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77D92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2DF2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7AD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55F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64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45F5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5EA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5A8E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92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2248</Characters>
  <Application>Microsoft Office Word</Application>
  <DocSecurity>0</DocSecurity>
  <Lines>80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2021-08-11T13:12:00Z</dcterms:created>
  <dcterms:modified xsi:type="dcterms:W3CDTF">2021-08-11T13:12:00Z</dcterms:modified>
</cp:coreProperties>
</file>